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A5AB" w14:textId="64BC7E73" w:rsidR="0026717F" w:rsidRPr="00833BD8" w:rsidRDefault="00174707" w:rsidP="00174707">
      <w:pPr>
        <w:pStyle w:val="Title"/>
        <w:ind w:left="0"/>
        <w:rPr>
          <w:rFonts w:ascii="Georgia" w:hAnsi="Georgia"/>
          <w:color w:val="5F497A" w:themeColor="accent4" w:themeShade="BF"/>
          <w:sz w:val="36"/>
          <w:szCs w:val="36"/>
        </w:rPr>
      </w:pPr>
      <w:r w:rsidRPr="00833BD8">
        <w:rPr>
          <w:sz w:val="36"/>
          <w:szCs w:val="36"/>
        </w:rPr>
        <w:t xml:space="preserve">           </w:t>
      </w:r>
      <w:r w:rsidR="00412353" w:rsidRPr="00833BD8">
        <w:rPr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The</w:t>
      </w:r>
      <w:r w:rsidR="000C17BA" w:rsidRPr="00833BD8">
        <w:rPr>
          <w:rFonts w:ascii="Georgia"/>
          <w:color w:val="2D74B5"/>
          <w:spacing w:val="-12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NEWROADS</w:t>
      </w:r>
      <w:r w:rsidR="000C17BA" w:rsidRPr="00833BD8">
        <w:rPr>
          <w:rFonts w:ascii="Georgia"/>
          <w:color w:val="2D74B5"/>
          <w:spacing w:val="-13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FINANCIAL</w:t>
      </w:r>
      <w:r w:rsidR="000C17BA" w:rsidRPr="00833BD8">
        <w:rPr>
          <w:rFonts w:ascii="Georgia"/>
          <w:color w:val="2D74B5"/>
          <w:spacing w:val="-15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GROUP</w:t>
      </w:r>
    </w:p>
    <w:p w14:paraId="4BFEA5AC" w14:textId="1DA4AB68" w:rsidR="0026717F" w:rsidRPr="00833BD8" w:rsidRDefault="006B578C" w:rsidP="00833BD8">
      <w:pPr>
        <w:spacing w:before="3"/>
        <w:rPr>
          <w:rFonts w:ascii="Georgia"/>
          <w:sz w:val="36"/>
          <w:szCs w:val="36"/>
        </w:rPr>
      </w:pPr>
      <w:r>
        <w:rPr>
          <w:rFonts w:ascii="Georgia"/>
          <w:color w:val="2D74B5"/>
          <w:sz w:val="36"/>
          <w:szCs w:val="36"/>
        </w:rPr>
        <w:t xml:space="preserve">                          </w:t>
      </w:r>
      <w:r w:rsidR="000C17BA" w:rsidRPr="00833BD8">
        <w:rPr>
          <w:rFonts w:ascii="Georgia"/>
          <w:color w:val="2D74B5"/>
          <w:sz w:val="36"/>
          <w:szCs w:val="36"/>
        </w:rPr>
        <w:t>SPECIAL</w:t>
      </w:r>
      <w:r w:rsidR="000C17BA" w:rsidRPr="00833BD8">
        <w:rPr>
          <w:rFonts w:ascii="Georgia"/>
          <w:color w:val="2D74B5"/>
          <w:spacing w:val="-7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NEEDS</w:t>
      </w:r>
      <w:r w:rsidR="000C17BA" w:rsidRPr="00833BD8">
        <w:rPr>
          <w:rFonts w:ascii="Georgia"/>
          <w:color w:val="2D74B5"/>
          <w:spacing w:val="-4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pacing w:val="-2"/>
          <w:sz w:val="36"/>
          <w:szCs w:val="36"/>
        </w:rPr>
        <w:t>DIVISION</w:t>
      </w:r>
    </w:p>
    <w:p w14:paraId="3A1EEFE0" w14:textId="575BD9ED" w:rsidR="00174707" w:rsidRPr="006B578C" w:rsidRDefault="00174707" w:rsidP="006B578C">
      <w:pPr>
        <w:pStyle w:val="Title"/>
        <w:rPr>
          <w:rFonts w:ascii="Georgia"/>
          <w:b/>
          <w:sz w:val="40"/>
        </w:rPr>
      </w:pPr>
      <w:r>
        <w:rPr>
          <w:rFonts w:ascii="Georgia"/>
          <w:b/>
          <w:sz w:val="40"/>
        </w:rPr>
        <w:tab/>
      </w:r>
      <w:r>
        <w:rPr>
          <w:rFonts w:ascii="Georgia"/>
          <w:b/>
          <w:sz w:val="40"/>
        </w:rPr>
        <w:tab/>
      </w:r>
      <w:r>
        <w:rPr>
          <w:rFonts w:ascii="Georgia"/>
          <w:b/>
          <w:sz w:val="40"/>
        </w:rPr>
        <w:tab/>
      </w:r>
      <w:r w:rsidR="006B578C">
        <w:rPr>
          <w:rFonts w:ascii="Georgia"/>
          <w:b/>
          <w:sz w:val="40"/>
        </w:rPr>
        <w:t xml:space="preserve">       </w:t>
      </w:r>
      <w:r w:rsidRPr="006B578C">
        <w:rPr>
          <w:rFonts w:ascii="Georgia" w:hAnsi="Georgia"/>
          <w:color w:val="5F497A" w:themeColor="accent4" w:themeShade="BF"/>
          <w:spacing w:val="-4"/>
          <w:sz w:val="56"/>
          <w:szCs w:val="56"/>
        </w:rPr>
        <w:t>Save the Date</w:t>
      </w:r>
    </w:p>
    <w:p w14:paraId="7A735398" w14:textId="7CA0DDE8" w:rsidR="00EB5696" w:rsidRPr="00866B99" w:rsidRDefault="00174707">
      <w:pPr>
        <w:pStyle w:val="BodyText"/>
        <w:spacing w:before="255"/>
        <w:ind w:left="0"/>
        <w:rPr>
          <w:rFonts w:ascii="Lucida Calligraphy" w:hAnsi="Lucida Calligraphy"/>
          <w:spacing w:val="-4"/>
          <w:sz w:val="40"/>
          <w:szCs w:val="40"/>
        </w:rPr>
      </w:pPr>
      <w:r w:rsidRPr="00866B99">
        <w:rPr>
          <w:rFonts w:ascii="Lucida Calligraphy" w:hAnsi="Lucida Calligraphy"/>
          <w:sz w:val="40"/>
          <w:szCs w:val="40"/>
        </w:rPr>
        <w:t>Greetings</w:t>
      </w:r>
      <w:r w:rsidRPr="00866B99">
        <w:rPr>
          <w:rFonts w:ascii="Lucida Calligraphy" w:hAnsi="Lucida Calligraphy"/>
          <w:spacing w:val="-3"/>
          <w:sz w:val="40"/>
          <w:szCs w:val="40"/>
        </w:rPr>
        <w:t xml:space="preserve"> </w:t>
      </w:r>
      <w:r w:rsidRPr="00866B99">
        <w:rPr>
          <w:rFonts w:ascii="Lucida Calligraphy" w:hAnsi="Lucida Calligraphy"/>
          <w:sz w:val="40"/>
          <w:szCs w:val="40"/>
        </w:rPr>
        <w:t>to</w:t>
      </w:r>
      <w:r w:rsidRPr="00866B99">
        <w:rPr>
          <w:rFonts w:ascii="Lucida Calligraphy" w:hAnsi="Lucida Calligraphy"/>
          <w:spacing w:val="-1"/>
          <w:sz w:val="40"/>
          <w:szCs w:val="40"/>
        </w:rPr>
        <w:t xml:space="preserve"> </w:t>
      </w:r>
      <w:r w:rsidRPr="00866B99">
        <w:rPr>
          <w:rFonts w:ascii="Lucida Calligraphy" w:hAnsi="Lucida Calligraphy"/>
          <w:spacing w:val="-4"/>
          <w:sz w:val="40"/>
          <w:szCs w:val="40"/>
        </w:rPr>
        <w:t>all,</w:t>
      </w:r>
    </w:p>
    <w:p w14:paraId="4BFEA5AE" w14:textId="38F3916C" w:rsidR="0026717F" w:rsidRPr="00866B99" w:rsidRDefault="000C17BA" w:rsidP="00365E9C">
      <w:pPr>
        <w:rPr>
          <w:rFonts w:ascii="Georgia" w:hAnsi="Georgia"/>
          <w:sz w:val="32"/>
          <w:szCs w:val="32"/>
        </w:rPr>
      </w:pPr>
      <w:r w:rsidRPr="00866B99">
        <w:rPr>
          <w:rFonts w:ascii="Georgia" w:hAnsi="Georgia"/>
          <w:sz w:val="32"/>
          <w:szCs w:val="32"/>
        </w:rPr>
        <w:t>This</w:t>
      </w:r>
      <w:r w:rsidRPr="00866B99">
        <w:rPr>
          <w:rFonts w:ascii="Georgia" w:hAnsi="Georgia"/>
          <w:spacing w:val="-4"/>
          <w:sz w:val="32"/>
          <w:szCs w:val="32"/>
        </w:rPr>
        <w:t xml:space="preserve"> </w:t>
      </w:r>
      <w:r w:rsidR="006F4A82" w:rsidRPr="00866B99">
        <w:rPr>
          <w:rFonts w:ascii="Georgia" w:hAnsi="Georgia"/>
          <w:sz w:val="32"/>
          <w:szCs w:val="32"/>
        </w:rPr>
        <w:t>Spring</w:t>
      </w:r>
      <w:r w:rsidR="00F54CED">
        <w:rPr>
          <w:rFonts w:ascii="Georgia" w:hAnsi="Georgia"/>
          <w:sz w:val="32"/>
          <w:szCs w:val="32"/>
        </w:rPr>
        <w:t xml:space="preserve"> &amp; Summer</w:t>
      </w:r>
      <w:r w:rsidRPr="00866B99">
        <w:rPr>
          <w:rFonts w:ascii="Georgia" w:hAnsi="Georgia"/>
          <w:sz w:val="32"/>
          <w:szCs w:val="32"/>
        </w:rPr>
        <w:t>,</w:t>
      </w:r>
      <w:r w:rsidRPr="00866B99">
        <w:rPr>
          <w:rFonts w:ascii="Georgia" w:hAnsi="Georgia"/>
          <w:spacing w:val="-3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Earl</w:t>
      </w:r>
      <w:r w:rsidRPr="00866B99">
        <w:rPr>
          <w:rFonts w:ascii="Georgia" w:hAnsi="Georgia"/>
          <w:spacing w:val="-3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Pedersen</w:t>
      </w:r>
      <w:r w:rsidRPr="00866B99">
        <w:rPr>
          <w:rFonts w:ascii="Georgia" w:hAnsi="Georgia"/>
          <w:spacing w:val="-7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&amp;</w:t>
      </w:r>
      <w:r w:rsidRPr="00866B99">
        <w:rPr>
          <w:rFonts w:ascii="Georgia" w:hAnsi="Georgia"/>
          <w:spacing w:val="-1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Barry</w:t>
      </w:r>
      <w:r w:rsidRPr="00866B99">
        <w:rPr>
          <w:rFonts w:ascii="Georgia" w:hAnsi="Georgia"/>
          <w:spacing w:val="-8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Friedson</w:t>
      </w:r>
      <w:r w:rsidRPr="00866B99">
        <w:rPr>
          <w:rFonts w:ascii="Georgia" w:hAnsi="Georgia"/>
          <w:spacing w:val="-7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and</w:t>
      </w:r>
      <w:r w:rsidRPr="00866B99">
        <w:rPr>
          <w:rFonts w:ascii="Georgia" w:hAnsi="Georgia"/>
          <w:spacing w:val="-7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the</w:t>
      </w:r>
      <w:r w:rsidRPr="00866B99">
        <w:rPr>
          <w:rFonts w:ascii="Georgia" w:hAnsi="Georgia"/>
          <w:spacing w:val="-3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Newroads Financial Special Needs Division team will again be hosting a monthly “Special Needs” Webinar Series!</w:t>
      </w:r>
    </w:p>
    <w:p w14:paraId="4BFEA5AF" w14:textId="6C1A2CAC" w:rsidR="0026717F" w:rsidRPr="00C91C1D" w:rsidRDefault="000C17BA" w:rsidP="00365E9C">
      <w:pPr>
        <w:spacing w:before="343" w:line="278" w:lineRule="auto"/>
        <w:rPr>
          <w:rFonts w:ascii="Georgia" w:hAnsi="Georgia"/>
          <w:sz w:val="32"/>
          <w:szCs w:val="32"/>
        </w:rPr>
      </w:pPr>
      <w:r w:rsidRPr="00C91C1D">
        <w:rPr>
          <w:rFonts w:ascii="Georgia" w:hAnsi="Georgia"/>
          <w:sz w:val="32"/>
          <w:szCs w:val="32"/>
        </w:rPr>
        <w:t>Our</w:t>
      </w:r>
      <w:r w:rsidRPr="00C91C1D">
        <w:rPr>
          <w:rFonts w:ascii="Georgia" w:hAnsi="Georgia"/>
          <w:spacing w:val="-1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guest</w:t>
      </w:r>
      <w:r w:rsidRPr="00C91C1D">
        <w:rPr>
          <w:rFonts w:ascii="Georgia" w:hAnsi="Georgia"/>
          <w:spacing w:val="-2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speakers</w:t>
      </w:r>
      <w:r w:rsidRPr="00C91C1D">
        <w:rPr>
          <w:rFonts w:ascii="Georgia" w:hAnsi="Georgia"/>
          <w:spacing w:val="-3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present</w:t>
      </w:r>
      <w:r w:rsidRPr="00C91C1D">
        <w:rPr>
          <w:rFonts w:ascii="Georgia" w:hAnsi="Georgia"/>
          <w:spacing w:val="-2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monthly</w:t>
      </w:r>
      <w:r w:rsidRPr="00C91C1D">
        <w:rPr>
          <w:rFonts w:ascii="Georgia" w:hAnsi="Georgia"/>
          <w:spacing w:val="-4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on</w:t>
      </w:r>
      <w:r w:rsidRPr="00C91C1D">
        <w:rPr>
          <w:rFonts w:ascii="Georgia" w:hAnsi="Georgia"/>
          <w:spacing w:val="-5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numerous</w:t>
      </w:r>
      <w:r w:rsidRPr="00C91C1D">
        <w:rPr>
          <w:rFonts w:ascii="Georgia" w:hAnsi="Georgia"/>
          <w:spacing w:val="-3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topics</w:t>
      </w:r>
      <w:r w:rsidRPr="00C91C1D">
        <w:rPr>
          <w:rFonts w:ascii="Georgia" w:hAnsi="Georgia"/>
          <w:spacing w:val="-3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of</w:t>
      </w:r>
      <w:r w:rsidRPr="00C91C1D">
        <w:rPr>
          <w:rFonts w:ascii="Georgia" w:hAnsi="Georgia"/>
          <w:spacing w:val="-3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interest</w:t>
      </w:r>
      <w:r w:rsidRPr="00C91C1D">
        <w:rPr>
          <w:rFonts w:ascii="Georgia" w:hAnsi="Georgia"/>
          <w:spacing w:val="-2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to</w:t>
      </w:r>
      <w:r w:rsidRPr="00C91C1D">
        <w:rPr>
          <w:rFonts w:ascii="Georgia" w:hAnsi="Georgia"/>
          <w:spacing w:val="-1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help</w:t>
      </w:r>
      <w:r w:rsidRPr="00C91C1D">
        <w:rPr>
          <w:rFonts w:ascii="Georgia" w:hAnsi="Georgia"/>
          <w:spacing w:val="-5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better inform and support the special needs community and their families.</w:t>
      </w:r>
    </w:p>
    <w:p w14:paraId="5DBCEE4A" w14:textId="34C3EE1C" w:rsidR="00542CAD" w:rsidRDefault="000C17BA" w:rsidP="00A134E1">
      <w:pPr>
        <w:spacing w:before="190"/>
        <w:rPr>
          <w:rFonts w:ascii="Georgia" w:hAnsi="Georgia"/>
          <w:spacing w:val="-2"/>
          <w:sz w:val="32"/>
        </w:rPr>
      </w:pPr>
      <w:r w:rsidRPr="00C91C1D">
        <w:rPr>
          <w:rFonts w:ascii="Georgia" w:hAnsi="Georgia"/>
          <w:sz w:val="32"/>
        </w:rPr>
        <w:t>Our</w:t>
      </w:r>
      <w:r w:rsidRPr="00C91C1D">
        <w:rPr>
          <w:rFonts w:ascii="Georgia" w:hAnsi="Georgia"/>
          <w:spacing w:val="-4"/>
          <w:sz w:val="32"/>
        </w:rPr>
        <w:t xml:space="preserve"> </w:t>
      </w:r>
      <w:r w:rsidRPr="00C91C1D">
        <w:rPr>
          <w:rFonts w:ascii="Georgia" w:hAnsi="Georgia"/>
          <w:sz w:val="32"/>
        </w:rPr>
        <w:t>seminar</w:t>
      </w:r>
      <w:r w:rsidRPr="00C91C1D">
        <w:rPr>
          <w:rFonts w:ascii="Georgia" w:hAnsi="Georgia"/>
          <w:spacing w:val="-4"/>
          <w:sz w:val="32"/>
        </w:rPr>
        <w:t xml:space="preserve"> </w:t>
      </w:r>
      <w:r w:rsidRPr="00C91C1D">
        <w:rPr>
          <w:rFonts w:ascii="Georgia" w:hAnsi="Georgia"/>
          <w:sz w:val="32"/>
        </w:rPr>
        <w:t>series</w:t>
      </w:r>
      <w:r w:rsidRPr="00C91C1D">
        <w:rPr>
          <w:rFonts w:ascii="Georgia" w:hAnsi="Georgia"/>
          <w:spacing w:val="-2"/>
          <w:sz w:val="32"/>
        </w:rPr>
        <w:t xml:space="preserve"> </w:t>
      </w:r>
      <w:r w:rsidRPr="00C91C1D">
        <w:rPr>
          <w:rFonts w:ascii="Georgia" w:hAnsi="Georgia"/>
          <w:sz w:val="32"/>
        </w:rPr>
        <w:t>speakers</w:t>
      </w:r>
      <w:r w:rsidRPr="00C91C1D">
        <w:rPr>
          <w:rFonts w:ascii="Georgia" w:hAnsi="Georgia"/>
          <w:spacing w:val="-1"/>
          <w:sz w:val="32"/>
        </w:rPr>
        <w:t xml:space="preserve"> </w:t>
      </w:r>
      <w:r w:rsidRPr="00C91C1D">
        <w:rPr>
          <w:rFonts w:ascii="Georgia" w:hAnsi="Georgia"/>
          <w:sz w:val="32"/>
        </w:rPr>
        <w:t>&amp;</w:t>
      </w:r>
      <w:r w:rsidRPr="00C91C1D">
        <w:rPr>
          <w:rFonts w:ascii="Georgia" w:hAnsi="Georgia"/>
          <w:spacing w:val="-1"/>
          <w:sz w:val="32"/>
        </w:rPr>
        <w:t xml:space="preserve"> </w:t>
      </w:r>
      <w:r w:rsidRPr="00C91C1D">
        <w:rPr>
          <w:rFonts w:ascii="Georgia" w:hAnsi="Georgia"/>
          <w:sz w:val="32"/>
        </w:rPr>
        <w:t>topics</w:t>
      </w:r>
      <w:r w:rsidRPr="00C91C1D">
        <w:rPr>
          <w:rFonts w:ascii="Georgia" w:hAnsi="Georgia"/>
          <w:spacing w:val="-2"/>
          <w:sz w:val="32"/>
        </w:rPr>
        <w:t xml:space="preserve"> </w:t>
      </w:r>
      <w:r w:rsidRPr="00C91C1D">
        <w:rPr>
          <w:rFonts w:ascii="Georgia" w:hAnsi="Georgia"/>
          <w:sz w:val="32"/>
        </w:rPr>
        <w:t>are</w:t>
      </w:r>
      <w:r w:rsidRPr="00C91C1D">
        <w:rPr>
          <w:rFonts w:ascii="Georgia" w:hAnsi="Georgia"/>
          <w:spacing w:val="-5"/>
          <w:sz w:val="32"/>
        </w:rPr>
        <w:t xml:space="preserve"> </w:t>
      </w:r>
      <w:r w:rsidRPr="00C91C1D">
        <w:rPr>
          <w:rFonts w:ascii="Georgia" w:hAnsi="Georgia"/>
          <w:sz w:val="32"/>
        </w:rPr>
        <w:t>as</w:t>
      </w:r>
      <w:r w:rsidRPr="00C91C1D">
        <w:rPr>
          <w:rFonts w:ascii="Georgia" w:hAnsi="Georgia"/>
          <w:spacing w:val="-1"/>
          <w:sz w:val="32"/>
        </w:rPr>
        <w:t xml:space="preserve"> </w:t>
      </w:r>
      <w:r w:rsidRPr="00C91C1D">
        <w:rPr>
          <w:rFonts w:ascii="Georgia" w:hAnsi="Georgia"/>
          <w:spacing w:val="-2"/>
          <w:sz w:val="32"/>
        </w:rPr>
        <w:t>follows:</w:t>
      </w:r>
      <w:bookmarkStart w:id="0" w:name="Tuesday_April_16th:_“SSI_&amp;_Medicaid_Boot"/>
      <w:bookmarkEnd w:id="0"/>
    </w:p>
    <w:p w14:paraId="5D9C0F93" w14:textId="77777777" w:rsidR="00542CAD" w:rsidRPr="00A134E1" w:rsidRDefault="00542CAD" w:rsidP="00A134E1">
      <w:pPr>
        <w:spacing w:before="190"/>
        <w:rPr>
          <w:rFonts w:ascii="Georgia" w:hAnsi="Georgia"/>
          <w:spacing w:val="-2"/>
          <w:sz w:val="32"/>
        </w:rPr>
      </w:pPr>
    </w:p>
    <w:p w14:paraId="6D399005" w14:textId="0B297435" w:rsidR="00524E05" w:rsidRPr="00866B99" w:rsidRDefault="00524E05" w:rsidP="00524E05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  <w:color w:val="FF0000"/>
        </w:rPr>
        <w:t>Thursday</w:t>
      </w:r>
      <w:r w:rsidRPr="00866B99">
        <w:rPr>
          <w:rFonts w:ascii="Georgia" w:hAnsi="Georgia"/>
          <w:color w:val="FF0000"/>
          <w:spacing w:val="1"/>
        </w:rPr>
        <w:t xml:space="preserve"> </w:t>
      </w:r>
      <w:r w:rsidRPr="00866B99">
        <w:rPr>
          <w:rFonts w:ascii="Georgia" w:hAnsi="Georgia"/>
          <w:color w:val="FF0000"/>
        </w:rPr>
        <w:t>May</w:t>
      </w:r>
      <w:r w:rsidRPr="00866B99">
        <w:rPr>
          <w:rFonts w:ascii="Georgia" w:hAnsi="Georgia"/>
          <w:color w:val="FF0000"/>
          <w:spacing w:val="1"/>
        </w:rPr>
        <w:t xml:space="preserve"> </w:t>
      </w:r>
      <w:r w:rsidR="000A6512" w:rsidRPr="00866B99">
        <w:rPr>
          <w:rFonts w:ascii="Georgia" w:hAnsi="Georgia"/>
          <w:color w:val="FF0000"/>
        </w:rPr>
        <w:t>15th</w:t>
      </w:r>
      <w:r w:rsidRPr="00866B99">
        <w:rPr>
          <w:rFonts w:ascii="Georgia" w:hAnsi="Georgia"/>
          <w:color w:val="FF0000"/>
        </w:rPr>
        <w:t>:</w:t>
      </w:r>
      <w:r w:rsidRPr="00866B99">
        <w:rPr>
          <w:rFonts w:ascii="Georgia" w:hAnsi="Georgia"/>
          <w:color w:val="FF0000"/>
          <w:spacing w:val="63"/>
        </w:rPr>
        <w:t xml:space="preserve"> </w:t>
      </w:r>
      <w:r w:rsidRPr="00866B99">
        <w:rPr>
          <w:rFonts w:ascii="Georgia" w:hAnsi="Georgia"/>
          <w:color w:val="2D74B5"/>
        </w:rPr>
        <w:t>“Planning</w:t>
      </w:r>
      <w:r w:rsidRPr="00866B99">
        <w:rPr>
          <w:rFonts w:ascii="Georgia" w:hAnsi="Georgia"/>
          <w:color w:val="2D74B5"/>
          <w:spacing w:val="1"/>
        </w:rPr>
        <w:t xml:space="preserve"> </w:t>
      </w:r>
      <w:r w:rsidRPr="00866B99">
        <w:rPr>
          <w:rFonts w:ascii="Georgia" w:hAnsi="Georgia"/>
          <w:color w:val="2D74B5"/>
        </w:rPr>
        <w:t>for</w:t>
      </w:r>
      <w:r w:rsidRPr="00866B99">
        <w:rPr>
          <w:rFonts w:ascii="Georgia" w:hAnsi="Georgia"/>
          <w:color w:val="2D74B5"/>
          <w:spacing w:val="-6"/>
        </w:rPr>
        <w:t xml:space="preserve"> </w:t>
      </w:r>
      <w:r w:rsidRPr="00866B99">
        <w:rPr>
          <w:rFonts w:ascii="Georgia" w:hAnsi="Georgia"/>
          <w:color w:val="2D74B5"/>
        </w:rPr>
        <w:t>Adult</w:t>
      </w:r>
      <w:r w:rsidRPr="00866B99">
        <w:rPr>
          <w:rFonts w:ascii="Georgia" w:hAnsi="Georgia"/>
          <w:color w:val="2D74B5"/>
          <w:spacing w:val="-1"/>
        </w:rPr>
        <w:t xml:space="preserve"> </w:t>
      </w:r>
      <w:r w:rsidRPr="00866B99">
        <w:rPr>
          <w:rFonts w:ascii="Georgia" w:hAnsi="Georgia"/>
          <w:color w:val="2D74B5"/>
          <w:spacing w:val="-2"/>
        </w:rPr>
        <w:t>Life”</w:t>
      </w:r>
    </w:p>
    <w:p w14:paraId="5456F1BF" w14:textId="51265059" w:rsidR="00524E05" w:rsidRPr="00866B99" w:rsidRDefault="00524E05" w:rsidP="00866B99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  <w:color w:val="2D74B5"/>
        </w:rPr>
        <w:t>Transitioning</w:t>
      </w:r>
      <w:r w:rsidRPr="00866B99">
        <w:rPr>
          <w:rFonts w:ascii="Georgia" w:hAnsi="Georgia"/>
          <w:color w:val="2D74B5"/>
          <w:spacing w:val="-5"/>
        </w:rPr>
        <w:t xml:space="preserve"> </w:t>
      </w:r>
      <w:r w:rsidRPr="00866B99">
        <w:rPr>
          <w:rFonts w:ascii="Georgia" w:hAnsi="Georgia"/>
          <w:color w:val="2D74B5"/>
        </w:rPr>
        <w:t>you</w:t>
      </w:r>
      <w:r w:rsidR="000A6512" w:rsidRPr="00866B99">
        <w:rPr>
          <w:rFonts w:ascii="Georgia" w:hAnsi="Georgia"/>
          <w:color w:val="2D74B5"/>
        </w:rPr>
        <w:t>r</w:t>
      </w:r>
      <w:r w:rsidRPr="00866B99">
        <w:rPr>
          <w:rFonts w:ascii="Georgia" w:hAnsi="Georgia"/>
          <w:color w:val="2D74B5"/>
          <w:spacing w:val="-2"/>
        </w:rPr>
        <w:t xml:space="preserve"> </w:t>
      </w:r>
      <w:r w:rsidRPr="00866B99">
        <w:rPr>
          <w:rFonts w:ascii="Georgia" w:hAnsi="Georgia"/>
          <w:color w:val="2D74B5"/>
        </w:rPr>
        <w:t>Child</w:t>
      </w:r>
      <w:r w:rsidRPr="00866B99">
        <w:rPr>
          <w:rFonts w:ascii="Georgia" w:hAnsi="Georgia"/>
          <w:color w:val="2D74B5"/>
          <w:spacing w:val="-1"/>
        </w:rPr>
        <w:t xml:space="preserve"> </w:t>
      </w:r>
      <w:r w:rsidRPr="00866B99">
        <w:rPr>
          <w:rFonts w:ascii="Georgia" w:hAnsi="Georgia"/>
          <w:color w:val="2D74B5"/>
        </w:rPr>
        <w:t>from</w:t>
      </w:r>
      <w:r w:rsidRPr="00866B99">
        <w:rPr>
          <w:rFonts w:ascii="Georgia" w:hAnsi="Georgia"/>
          <w:color w:val="2D74B5"/>
          <w:spacing w:val="-5"/>
        </w:rPr>
        <w:t xml:space="preserve"> </w:t>
      </w:r>
      <w:r w:rsidRPr="00866B99">
        <w:rPr>
          <w:rFonts w:ascii="Georgia" w:hAnsi="Georgia"/>
          <w:color w:val="2D74B5"/>
        </w:rPr>
        <w:t>School to</w:t>
      </w:r>
      <w:r w:rsidRPr="00866B99">
        <w:rPr>
          <w:rFonts w:ascii="Georgia" w:hAnsi="Georgia"/>
          <w:color w:val="2D74B5"/>
          <w:spacing w:val="-2"/>
        </w:rPr>
        <w:t xml:space="preserve"> </w:t>
      </w:r>
      <w:r w:rsidRPr="00866B99">
        <w:rPr>
          <w:rFonts w:ascii="Georgia" w:hAnsi="Georgia"/>
          <w:color w:val="2D74B5"/>
        </w:rPr>
        <w:t xml:space="preserve">After-School </w:t>
      </w:r>
      <w:r w:rsidRPr="00866B99">
        <w:rPr>
          <w:rFonts w:ascii="Georgia" w:hAnsi="Georgia"/>
          <w:color w:val="2D74B5"/>
          <w:spacing w:val="-4"/>
        </w:rPr>
        <w:t>Life</w:t>
      </w:r>
    </w:p>
    <w:p w14:paraId="52D1D97F" w14:textId="68488E15" w:rsidR="00594651" w:rsidRDefault="00524E05" w:rsidP="00866B99">
      <w:pPr>
        <w:pStyle w:val="BodyText"/>
        <w:spacing w:before="3" w:line="264" w:lineRule="auto"/>
        <w:ind w:left="0" w:right="487"/>
        <w:rPr>
          <w:rFonts w:ascii="Georgia" w:hAnsi="Georgia"/>
        </w:rPr>
      </w:pPr>
      <w:r w:rsidRPr="00866B99">
        <w:rPr>
          <w:rFonts w:ascii="Georgia" w:hAnsi="Georgia"/>
        </w:rPr>
        <w:t xml:space="preserve">Guest Speaker: Jerisa Maseko, Arc of NJ </w:t>
      </w:r>
    </w:p>
    <w:p w14:paraId="269240BA" w14:textId="77777777" w:rsidR="00A70360" w:rsidRDefault="00A70360" w:rsidP="00866B99">
      <w:pPr>
        <w:pStyle w:val="BodyText"/>
        <w:spacing w:before="3" w:line="264" w:lineRule="auto"/>
        <w:ind w:left="0" w:right="487"/>
        <w:rPr>
          <w:rFonts w:ascii="Georgia" w:hAnsi="Georgia"/>
        </w:rPr>
      </w:pPr>
    </w:p>
    <w:p w14:paraId="4B80A55B" w14:textId="76186CFB" w:rsidR="00A70360" w:rsidRPr="00866B99" w:rsidRDefault="00A70360" w:rsidP="00A70360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  <w:color w:val="FF0000"/>
        </w:rPr>
        <w:t>Thursday</w:t>
      </w:r>
      <w:r w:rsidRPr="00866B99">
        <w:rPr>
          <w:rFonts w:ascii="Georgia" w:hAnsi="Georgia"/>
          <w:color w:val="FF0000"/>
          <w:spacing w:val="1"/>
        </w:rPr>
        <w:t xml:space="preserve"> </w:t>
      </w:r>
      <w:r>
        <w:rPr>
          <w:rFonts w:ascii="Georgia" w:hAnsi="Georgia"/>
          <w:color w:val="FF0000"/>
        </w:rPr>
        <w:t>June</w:t>
      </w:r>
      <w:r w:rsidRPr="00866B99">
        <w:rPr>
          <w:rFonts w:ascii="Georgia" w:hAnsi="Georgia"/>
          <w:color w:val="FF0000"/>
          <w:spacing w:val="1"/>
        </w:rPr>
        <w:t xml:space="preserve"> </w:t>
      </w:r>
      <w:r w:rsidRPr="00866B99">
        <w:rPr>
          <w:rFonts w:ascii="Georgia" w:hAnsi="Georgia"/>
          <w:color w:val="FF0000"/>
        </w:rPr>
        <w:t>1</w:t>
      </w:r>
      <w:r>
        <w:rPr>
          <w:rFonts w:ascii="Georgia" w:hAnsi="Georgia"/>
          <w:color w:val="FF0000"/>
        </w:rPr>
        <w:t>2</w:t>
      </w:r>
      <w:r w:rsidRPr="00866B99">
        <w:rPr>
          <w:rFonts w:ascii="Georgia" w:hAnsi="Georgia"/>
          <w:color w:val="FF0000"/>
        </w:rPr>
        <w:t>th:</w:t>
      </w:r>
      <w:r w:rsidRPr="00866B99">
        <w:rPr>
          <w:rFonts w:ascii="Georgia" w:hAnsi="Georgia"/>
          <w:color w:val="FF0000"/>
          <w:spacing w:val="63"/>
        </w:rPr>
        <w:t xml:space="preserve"> </w:t>
      </w:r>
      <w:r w:rsidRPr="00866B99">
        <w:rPr>
          <w:rFonts w:ascii="Georgia" w:hAnsi="Georgia"/>
          <w:color w:val="2D74B5"/>
        </w:rPr>
        <w:t>“</w:t>
      </w:r>
      <w:r>
        <w:rPr>
          <w:rFonts w:ascii="Georgia" w:hAnsi="Georgia"/>
          <w:color w:val="2D74B5"/>
        </w:rPr>
        <w:t>SSI &amp; Medicaid Bootcamp</w:t>
      </w:r>
      <w:r w:rsidRPr="00866B99">
        <w:rPr>
          <w:rFonts w:ascii="Georgia" w:hAnsi="Georgia"/>
          <w:color w:val="2D74B5"/>
          <w:spacing w:val="-2"/>
        </w:rPr>
        <w:t>”</w:t>
      </w:r>
    </w:p>
    <w:p w14:paraId="3F875C89" w14:textId="2BEB847E" w:rsidR="00A70360" w:rsidRPr="00866B99" w:rsidRDefault="00A70360" w:rsidP="00A70360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</w:rPr>
        <w:t xml:space="preserve">Guest Speaker: </w:t>
      </w:r>
      <w:r>
        <w:rPr>
          <w:rFonts w:ascii="Georgia" w:hAnsi="Georgia"/>
        </w:rPr>
        <w:t>Celine Fortin</w:t>
      </w:r>
      <w:r w:rsidRPr="00866B99">
        <w:rPr>
          <w:rFonts w:ascii="Georgia" w:hAnsi="Georgia"/>
        </w:rPr>
        <w:t xml:space="preserve">, Arc of NJ </w:t>
      </w:r>
    </w:p>
    <w:p w14:paraId="0497B829" w14:textId="77777777" w:rsidR="00A70360" w:rsidRDefault="00A70360" w:rsidP="00866B99">
      <w:pPr>
        <w:pStyle w:val="BodyText"/>
        <w:spacing w:before="3" w:line="264" w:lineRule="auto"/>
        <w:ind w:left="0" w:right="487"/>
        <w:rPr>
          <w:rFonts w:ascii="Georgia" w:hAnsi="Georgia"/>
        </w:rPr>
      </w:pPr>
    </w:p>
    <w:p w14:paraId="31DE95B5" w14:textId="7D88C894" w:rsidR="00A70360" w:rsidRPr="00866B99" w:rsidRDefault="00A70360" w:rsidP="00A70360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  <w:color w:val="FF0000"/>
        </w:rPr>
        <w:t>Thursday</w:t>
      </w:r>
      <w:r w:rsidRPr="00866B99">
        <w:rPr>
          <w:rFonts w:ascii="Georgia" w:hAnsi="Georgia"/>
          <w:color w:val="FF0000"/>
          <w:spacing w:val="1"/>
        </w:rPr>
        <w:t xml:space="preserve"> </w:t>
      </w:r>
      <w:r w:rsidR="00283774">
        <w:rPr>
          <w:rFonts w:ascii="Georgia" w:hAnsi="Georgia"/>
          <w:color w:val="FF0000"/>
        </w:rPr>
        <w:t>July</w:t>
      </w:r>
      <w:r w:rsidRPr="00866B99">
        <w:rPr>
          <w:rFonts w:ascii="Georgia" w:hAnsi="Georgia"/>
          <w:color w:val="FF0000"/>
          <w:spacing w:val="1"/>
        </w:rPr>
        <w:t xml:space="preserve"> </w:t>
      </w:r>
      <w:r w:rsidRPr="00866B99">
        <w:rPr>
          <w:rFonts w:ascii="Georgia" w:hAnsi="Georgia"/>
          <w:color w:val="FF0000"/>
        </w:rPr>
        <w:t>1</w:t>
      </w:r>
      <w:r>
        <w:rPr>
          <w:rFonts w:ascii="Georgia" w:hAnsi="Georgia"/>
          <w:color w:val="FF0000"/>
        </w:rPr>
        <w:t>7</w:t>
      </w:r>
      <w:r w:rsidRPr="00866B99">
        <w:rPr>
          <w:rFonts w:ascii="Georgia" w:hAnsi="Georgia"/>
          <w:color w:val="FF0000"/>
        </w:rPr>
        <w:t>th:</w:t>
      </w:r>
      <w:r w:rsidRPr="00866B99">
        <w:rPr>
          <w:rFonts w:ascii="Georgia" w:hAnsi="Georgia"/>
          <w:color w:val="FF0000"/>
          <w:spacing w:val="63"/>
        </w:rPr>
        <w:t xml:space="preserve"> </w:t>
      </w:r>
      <w:r w:rsidRPr="00866B99">
        <w:rPr>
          <w:rFonts w:ascii="Georgia" w:hAnsi="Georgia"/>
          <w:color w:val="2D74B5"/>
        </w:rPr>
        <w:t>“</w:t>
      </w:r>
      <w:r w:rsidR="00283774">
        <w:rPr>
          <w:rFonts w:ascii="Georgia" w:hAnsi="Georgia"/>
          <w:color w:val="2D74B5"/>
        </w:rPr>
        <w:t>How Parent’s Social Security Benefits Impact Their Child with IDD</w:t>
      </w:r>
      <w:r w:rsidRPr="00866B99">
        <w:rPr>
          <w:rFonts w:ascii="Georgia" w:hAnsi="Georgia"/>
          <w:color w:val="2D74B5"/>
          <w:spacing w:val="-2"/>
        </w:rPr>
        <w:t>”</w:t>
      </w:r>
    </w:p>
    <w:p w14:paraId="0E6BAA82" w14:textId="0216966D" w:rsidR="00A70360" w:rsidRPr="00866B99" w:rsidRDefault="00A70360" w:rsidP="00283774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</w:rPr>
        <w:t xml:space="preserve">Guest Speaker: </w:t>
      </w:r>
      <w:r w:rsidR="00283774">
        <w:rPr>
          <w:rFonts w:ascii="Georgia" w:hAnsi="Georgia"/>
        </w:rPr>
        <w:t>Connor Griffin</w:t>
      </w:r>
      <w:r w:rsidRPr="00866B99">
        <w:rPr>
          <w:rFonts w:ascii="Georgia" w:hAnsi="Georgia"/>
        </w:rPr>
        <w:t xml:space="preserve">, Arc of NJ </w:t>
      </w:r>
    </w:p>
    <w:p w14:paraId="605EDA03" w14:textId="77777777" w:rsidR="00A70360" w:rsidRDefault="00A70360" w:rsidP="00866B99">
      <w:pPr>
        <w:pStyle w:val="BodyText"/>
        <w:spacing w:before="3" w:line="264" w:lineRule="auto"/>
        <w:ind w:left="0" w:right="487"/>
        <w:rPr>
          <w:rFonts w:ascii="Georgia" w:hAnsi="Georgia"/>
        </w:rPr>
      </w:pPr>
    </w:p>
    <w:p w14:paraId="51F9618D" w14:textId="4499095A" w:rsidR="00A70360" w:rsidRDefault="00283774" w:rsidP="00283774">
      <w:pPr>
        <w:pStyle w:val="BodyText"/>
        <w:spacing w:line="341" w:lineRule="exact"/>
        <w:ind w:left="0"/>
        <w:rPr>
          <w:rFonts w:ascii="Georgia" w:hAnsi="Georgia"/>
          <w:color w:val="2D74B5"/>
          <w:spacing w:val="-2"/>
        </w:rPr>
      </w:pPr>
      <w:r>
        <w:rPr>
          <w:rFonts w:ascii="Georgia" w:hAnsi="Georgia"/>
          <w:color w:val="FF0000"/>
        </w:rPr>
        <w:t>August 2025</w:t>
      </w:r>
      <w:r w:rsidR="00A70360" w:rsidRPr="00866B99">
        <w:rPr>
          <w:rFonts w:ascii="Georgia" w:hAnsi="Georgia"/>
          <w:color w:val="FF0000"/>
        </w:rPr>
        <w:t>:</w:t>
      </w:r>
      <w:r w:rsidR="00A70360" w:rsidRPr="00866B99">
        <w:rPr>
          <w:rFonts w:ascii="Georgia" w:hAnsi="Georgia"/>
          <w:color w:val="FF0000"/>
          <w:spacing w:val="63"/>
        </w:rPr>
        <w:t xml:space="preserve"> </w:t>
      </w:r>
      <w:r w:rsidR="00A70360" w:rsidRPr="00866B99">
        <w:rPr>
          <w:rFonts w:ascii="Georgia" w:hAnsi="Georgia"/>
          <w:color w:val="2D74B5"/>
        </w:rPr>
        <w:t>“</w:t>
      </w:r>
      <w:r w:rsidRPr="00866B99">
        <w:rPr>
          <w:rFonts w:ascii="Georgia" w:hAnsi="Georgia"/>
          <w:color w:val="0070C0"/>
        </w:rPr>
        <w:t>Legal Strategies for Families with Special Needs</w:t>
      </w:r>
      <w:r w:rsidR="00A70360" w:rsidRPr="00866B99">
        <w:rPr>
          <w:rFonts w:ascii="Georgia" w:hAnsi="Georgia"/>
          <w:color w:val="2D74B5"/>
          <w:spacing w:val="-2"/>
        </w:rPr>
        <w:t>”</w:t>
      </w:r>
    </w:p>
    <w:p w14:paraId="13F57BC4" w14:textId="77777777" w:rsidR="00283774" w:rsidRDefault="00283774" w:rsidP="00283774">
      <w:pPr>
        <w:pStyle w:val="BodyText"/>
        <w:spacing w:line="341" w:lineRule="exact"/>
        <w:ind w:left="0"/>
        <w:rPr>
          <w:rFonts w:ascii="Georgia" w:hAnsi="Georgia"/>
          <w:color w:val="2D74B5"/>
          <w:spacing w:val="-2"/>
        </w:rPr>
      </w:pPr>
    </w:p>
    <w:p w14:paraId="5CDC6F69" w14:textId="2367588E" w:rsidR="00A70360" w:rsidRDefault="00283774" w:rsidP="00EB5696">
      <w:pPr>
        <w:pStyle w:val="BodyText"/>
        <w:spacing w:line="341" w:lineRule="exact"/>
        <w:ind w:left="0"/>
        <w:rPr>
          <w:rFonts w:ascii="Georgia" w:hAnsi="Georgia"/>
          <w:color w:val="2D74B5"/>
          <w:spacing w:val="-2"/>
        </w:rPr>
      </w:pPr>
      <w:r>
        <w:rPr>
          <w:rFonts w:ascii="Georgia" w:hAnsi="Georgia"/>
          <w:color w:val="FF0000"/>
        </w:rPr>
        <w:t>September 2025</w:t>
      </w:r>
      <w:r w:rsidRPr="00866B99">
        <w:rPr>
          <w:rFonts w:ascii="Georgia" w:hAnsi="Georgia"/>
          <w:color w:val="FF0000"/>
        </w:rPr>
        <w:t>:</w:t>
      </w:r>
      <w:r w:rsidRPr="00866B99">
        <w:rPr>
          <w:rFonts w:ascii="Georgia" w:hAnsi="Georgia"/>
          <w:color w:val="FF0000"/>
          <w:spacing w:val="63"/>
        </w:rPr>
        <w:t xml:space="preserve"> </w:t>
      </w:r>
      <w:r>
        <w:rPr>
          <w:rFonts w:ascii="Georgia" w:hAnsi="Georgia"/>
          <w:color w:val="2D74B5"/>
        </w:rPr>
        <w:t>“</w:t>
      </w:r>
      <w:r w:rsidRPr="00283774">
        <w:rPr>
          <w:rFonts w:ascii="Georgia" w:hAnsi="Georgia"/>
          <w:color w:val="2D74B5"/>
        </w:rPr>
        <w:t>Understanding the DDD Budget and An Overview of the Services Available</w:t>
      </w:r>
      <w:r w:rsidRPr="00866B99">
        <w:rPr>
          <w:rFonts w:ascii="Georgia" w:hAnsi="Georgia"/>
          <w:color w:val="2D74B5"/>
          <w:spacing w:val="-2"/>
        </w:rPr>
        <w:t>”</w:t>
      </w:r>
    </w:p>
    <w:p w14:paraId="1D58F7B7" w14:textId="77777777" w:rsidR="00FC6C6B" w:rsidRDefault="00FC6C6B" w:rsidP="00EB5696">
      <w:pPr>
        <w:pStyle w:val="BodyText"/>
        <w:spacing w:line="341" w:lineRule="exact"/>
        <w:ind w:left="0"/>
        <w:rPr>
          <w:rFonts w:ascii="Georgia" w:hAnsi="Georgia"/>
          <w:color w:val="2D74B5"/>
          <w:spacing w:val="-2"/>
        </w:rPr>
      </w:pPr>
    </w:p>
    <w:p w14:paraId="3AF18662" w14:textId="77777777" w:rsidR="0009607D" w:rsidRPr="0009607D" w:rsidRDefault="0009607D" w:rsidP="0009607D">
      <w:pPr>
        <w:pStyle w:val="BodyText"/>
        <w:spacing w:line="341" w:lineRule="exact"/>
        <w:rPr>
          <w:rFonts w:ascii="Lucida Calligraphy" w:hAnsi="Lucida Calligraphy"/>
          <w:spacing w:val="-2"/>
        </w:rPr>
      </w:pPr>
      <w:r w:rsidRPr="0009607D">
        <w:rPr>
          <w:rFonts w:ascii="Lucida Calligraphy" w:hAnsi="Lucida Calligraphy"/>
          <w:spacing w:val="-2"/>
        </w:rPr>
        <w:t>Earl Pedersen &amp; Barry Friedson, CFP, CFA</w:t>
      </w:r>
    </w:p>
    <w:p w14:paraId="5EBD3EC8" w14:textId="77777777" w:rsidR="0009607D" w:rsidRPr="0009607D" w:rsidRDefault="0009607D" w:rsidP="0009607D">
      <w:pPr>
        <w:pStyle w:val="BodyText"/>
        <w:spacing w:line="341" w:lineRule="exact"/>
        <w:rPr>
          <w:rFonts w:ascii="Georgia" w:hAnsi="Georgia"/>
          <w:spacing w:val="-2"/>
        </w:rPr>
      </w:pPr>
      <w:proofErr w:type="spellStart"/>
      <w:r w:rsidRPr="0009607D">
        <w:rPr>
          <w:rFonts w:ascii="Georgia" w:hAnsi="Georgia"/>
          <w:spacing w:val="-2"/>
        </w:rPr>
        <w:t>Newroads</w:t>
      </w:r>
      <w:proofErr w:type="spellEnd"/>
      <w:r w:rsidRPr="0009607D">
        <w:rPr>
          <w:rFonts w:ascii="Georgia" w:hAnsi="Georgia"/>
          <w:spacing w:val="-2"/>
        </w:rPr>
        <w:t> Financial Group</w:t>
      </w:r>
    </w:p>
    <w:p w14:paraId="44894CAE" w14:textId="77777777" w:rsidR="0009607D" w:rsidRPr="0009607D" w:rsidRDefault="0009607D" w:rsidP="0009607D">
      <w:pPr>
        <w:pStyle w:val="BodyText"/>
        <w:spacing w:line="341" w:lineRule="exact"/>
        <w:rPr>
          <w:rFonts w:ascii="Georgia" w:hAnsi="Georgia"/>
          <w:spacing w:val="-2"/>
        </w:rPr>
      </w:pPr>
      <w:r w:rsidRPr="0009607D">
        <w:rPr>
          <w:rFonts w:ascii="Georgia" w:hAnsi="Georgia"/>
          <w:spacing w:val="-2"/>
        </w:rPr>
        <w:t>Direct: 908-730-6346</w:t>
      </w:r>
    </w:p>
    <w:p w14:paraId="1E32E174" w14:textId="519C183B" w:rsidR="0009607D" w:rsidRPr="0009607D" w:rsidRDefault="0009607D" w:rsidP="0009607D">
      <w:pPr>
        <w:pStyle w:val="BodyText"/>
        <w:spacing w:line="341" w:lineRule="exact"/>
        <w:rPr>
          <w:rFonts w:ascii="Georgia" w:hAnsi="Georgia"/>
          <w:color w:val="2D74B5"/>
          <w:spacing w:val="-2"/>
        </w:rPr>
      </w:pPr>
      <w:r w:rsidRPr="0009607D">
        <w:rPr>
          <w:rFonts w:ascii="Georgia" w:hAnsi="Georgia"/>
          <w:spacing w:val="-2"/>
        </w:rPr>
        <w:t>E-Mail:  </w:t>
      </w:r>
      <w:hyperlink r:id="rId4" w:history="1">
        <w:r w:rsidR="00B909CD" w:rsidRPr="0009607D">
          <w:rPr>
            <w:rStyle w:val="Hyperlink"/>
            <w:rFonts w:ascii="Georgia" w:hAnsi="Georgia"/>
            <w:spacing w:val="-2"/>
          </w:rPr>
          <w:t>epedersen@newroadsfinancial.com</w:t>
        </w:r>
      </w:hyperlink>
      <w:r w:rsidRPr="0009607D">
        <w:rPr>
          <w:rFonts w:ascii="Georgia" w:hAnsi="Georgia"/>
          <w:color w:val="2D74B5"/>
          <w:spacing w:val="-2"/>
        </w:rPr>
        <w:t xml:space="preserve"> </w:t>
      </w:r>
    </w:p>
    <w:p w14:paraId="707C9033" w14:textId="77777777" w:rsidR="00FC6C6B" w:rsidRDefault="00FC6C6B" w:rsidP="00EB5696">
      <w:pPr>
        <w:pStyle w:val="BodyText"/>
        <w:spacing w:line="341" w:lineRule="exact"/>
        <w:ind w:left="0"/>
        <w:rPr>
          <w:rFonts w:ascii="Georgia" w:hAnsi="Georgia"/>
          <w:color w:val="2D74B5"/>
          <w:spacing w:val="-2"/>
        </w:rPr>
      </w:pPr>
    </w:p>
    <w:p w14:paraId="0D8AE961" w14:textId="060B5139" w:rsidR="00FC6C6B" w:rsidRPr="00605F93" w:rsidRDefault="00FC6C6B" w:rsidP="00FC6C6B">
      <w:pPr>
        <w:pStyle w:val="BodyText"/>
        <w:spacing w:line="341" w:lineRule="exact"/>
        <w:ind w:left="0"/>
        <w:rPr>
          <w:rFonts w:ascii="Arial" w:hAnsi="Arial" w:cs="Arial"/>
          <w:sz w:val="16"/>
          <w:szCs w:val="16"/>
        </w:rPr>
      </w:pPr>
      <w:r w:rsidRPr="00FC6C6B">
        <w:rPr>
          <w:rFonts w:ascii="Arial" w:hAnsi="Arial" w:cs="Arial"/>
          <w:sz w:val="16"/>
          <w:szCs w:val="16"/>
        </w:rPr>
        <w:t>Securities and advisory services offered through LPL Financial</w:t>
      </w:r>
      <w:r w:rsidR="00640718" w:rsidRPr="00605F93">
        <w:rPr>
          <w:rFonts w:ascii="Arial" w:hAnsi="Arial" w:cs="Arial"/>
          <w:sz w:val="16"/>
          <w:szCs w:val="16"/>
        </w:rPr>
        <w:t xml:space="preserve">: </w:t>
      </w:r>
      <w:r w:rsidRPr="00FC6C6B">
        <w:rPr>
          <w:rFonts w:ascii="Arial" w:hAnsi="Arial" w:cs="Arial"/>
          <w:sz w:val="16"/>
          <w:szCs w:val="16"/>
        </w:rPr>
        <w:t xml:space="preserve">a registered investment advisor. Member FINRA/SIPC. </w:t>
      </w:r>
      <w:r w:rsidRPr="00605F93">
        <w:rPr>
          <w:rFonts w:ascii="Arial" w:hAnsi="Arial" w:cs="Arial"/>
          <w:sz w:val="16"/>
          <w:szCs w:val="16"/>
        </w:rPr>
        <w:t xml:space="preserve">Neither </w:t>
      </w:r>
      <w:proofErr w:type="spellStart"/>
      <w:r w:rsidRPr="00605F93">
        <w:rPr>
          <w:rFonts w:ascii="Arial" w:hAnsi="Arial" w:cs="Arial"/>
          <w:sz w:val="16"/>
          <w:szCs w:val="16"/>
        </w:rPr>
        <w:t>Newroads</w:t>
      </w:r>
      <w:proofErr w:type="spellEnd"/>
      <w:r w:rsidRPr="00605F93">
        <w:rPr>
          <w:rFonts w:ascii="Arial" w:hAnsi="Arial" w:cs="Arial"/>
          <w:sz w:val="16"/>
          <w:szCs w:val="16"/>
        </w:rPr>
        <w:t xml:space="preserve"> Financial Group nor LPL Financial LLC. are affiliated with The Arc of New Jersey.</w:t>
      </w:r>
    </w:p>
    <w:sectPr w:rsidR="00FC6C6B" w:rsidRPr="00605F93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F"/>
    <w:rsid w:val="0009607D"/>
    <w:rsid w:val="000A6512"/>
    <w:rsid w:val="000B33C3"/>
    <w:rsid w:val="000C17BA"/>
    <w:rsid w:val="001348B6"/>
    <w:rsid w:val="00174707"/>
    <w:rsid w:val="001D0377"/>
    <w:rsid w:val="001D1A2F"/>
    <w:rsid w:val="001F502D"/>
    <w:rsid w:val="0020439B"/>
    <w:rsid w:val="002311D6"/>
    <w:rsid w:val="00262CED"/>
    <w:rsid w:val="00263F58"/>
    <w:rsid w:val="0026717F"/>
    <w:rsid w:val="002768CB"/>
    <w:rsid w:val="00283774"/>
    <w:rsid w:val="002A2850"/>
    <w:rsid w:val="002B4353"/>
    <w:rsid w:val="002E11F6"/>
    <w:rsid w:val="00324A00"/>
    <w:rsid w:val="00365E9C"/>
    <w:rsid w:val="003713F3"/>
    <w:rsid w:val="0038705B"/>
    <w:rsid w:val="00390BFE"/>
    <w:rsid w:val="003A5C3E"/>
    <w:rsid w:val="003B69E1"/>
    <w:rsid w:val="003D7413"/>
    <w:rsid w:val="003E3F07"/>
    <w:rsid w:val="00404A72"/>
    <w:rsid w:val="00412353"/>
    <w:rsid w:val="00450EA0"/>
    <w:rsid w:val="00462CAC"/>
    <w:rsid w:val="00475099"/>
    <w:rsid w:val="004D441B"/>
    <w:rsid w:val="004D468E"/>
    <w:rsid w:val="00524E05"/>
    <w:rsid w:val="00542CAD"/>
    <w:rsid w:val="005838BD"/>
    <w:rsid w:val="00594651"/>
    <w:rsid w:val="00605F93"/>
    <w:rsid w:val="00640718"/>
    <w:rsid w:val="00667A51"/>
    <w:rsid w:val="00685E01"/>
    <w:rsid w:val="006B578C"/>
    <w:rsid w:val="006F4A82"/>
    <w:rsid w:val="006F6DD7"/>
    <w:rsid w:val="00716168"/>
    <w:rsid w:val="0073293E"/>
    <w:rsid w:val="007D090F"/>
    <w:rsid w:val="007F1A01"/>
    <w:rsid w:val="00812F44"/>
    <w:rsid w:val="00833BD8"/>
    <w:rsid w:val="00834F86"/>
    <w:rsid w:val="00844A90"/>
    <w:rsid w:val="00866B99"/>
    <w:rsid w:val="00885138"/>
    <w:rsid w:val="008A306B"/>
    <w:rsid w:val="008C7CBB"/>
    <w:rsid w:val="008D2322"/>
    <w:rsid w:val="008D2E2C"/>
    <w:rsid w:val="008D594C"/>
    <w:rsid w:val="008D700E"/>
    <w:rsid w:val="008E6547"/>
    <w:rsid w:val="00905A17"/>
    <w:rsid w:val="00905ADD"/>
    <w:rsid w:val="0092341C"/>
    <w:rsid w:val="00992D84"/>
    <w:rsid w:val="009943C6"/>
    <w:rsid w:val="00994F17"/>
    <w:rsid w:val="009A410D"/>
    <w:rsid w:val="009C1829"/>
    <w:rsid w:val="009C42B6"/>
    <w:rsid w:val="009C4690"/>
    <w:rsid w:val="009C48FA"/>
    <w:rsid w:val="009F7F66"/>
    <w:rsid w:val="00A134E1"/>
    <w:rsid w:val="00A47CBF"/>
    <w:rsid w:val="00A70360"/>
    <w:rsid w:val="00A716E2"/>
    <w:rsid w:val="00A778F3"/>
    <w:rsid w:val="00AD1081"/>
    <w:rsid w:val="00AE0CF3"/>
    <w:rsid w:val="00AE1820"/>
    <w:rsid w:val="00AE3E69"/>
    <w:rsid w:val="00AF6FC5"/>
    <w:rsid w:val="00B01263"/>
    <w:rsid w:val="00B06D45"/>
    <w:rsid w:val="00B0775B"/>
    <w:rsid w:val="00B23473"/>
    <w:rsid w:val="00B40980"/>
    <w:rsid w:val="00B51C19"/>
    <w:rsid w:val="00B839B5"/>
    <w:rsid w:val="00B909CD"/>
    <w:rsid w:val="00BB4212"/>
    <w:rsid w:val="00BB6377"/>
    <w:rsid w:val="00C17E03"/>
    <w:rsid w:val="00C37BBF"/>
    <w:rsid w:val="00C4262B"/>
    <w:rsid w:val="00C750DD"/>
    <w:rsid w:val="00C91C1D"/>
    <w:rsid w:val="00CB0F5F"/>
    <w:rsid w:val="00CD1F64"/>
    <w:rsid w:val="00CE4F55"/>
    <w:rsid w:val="00CF76E2"/>
    <w:rsid w:val="00D02138"/>
    <w:rsid w:val="00D308CC"/>
    <w:rsid w:val="00D7226E"/>
    <w:rsid w:val="00DA09BD"/>
    <w:rsid w:val="00DC69E9"/>
    <w:rsid w:val="00DE4257"/>
    <w:rsid w:val="00E505AA"/>
    <w:rsid w:val="00E846CF"/>
    <w:rsid w:val="00EB2E79"/>
    <w:rsid w:val="00EB5696"/>
    <w:rsid w:val="00EC4CA0"/>
    <w:rsid w:val="00EE48BC"/>
    <w:rsid w:val="00EF2691"/>
    <w:rsid w:val="00F54CED"/>
    <w:rsid w:val="00F609A2"/>
    <w:rsid w:val="00F778ED"/>
    <w:rsid w:val="00FB06C9"/>
    <w:rsid w:val="00FC6C6B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A5AA"/>
  <w15:docId w15:val="{B1FD920C-8DFD-40B9-8C37-059E8F2E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8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6"/>
      <w:ind w:left="100"/>
    </w:pPr>
    <w:rPr>
      <w:rFonts w:ascii="Lucida Handwriting" w:eastAsia="Lucida Handwriting" w:hAnsi="Lucida Handwriting" w:cs="Lucida Handwriting"/>
      <w:i/>
      <w:iCs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4F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F8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8F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524E05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edersen@newroadsfinanci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Pedersen, Earl</dc:creator>
  <cp:lastModifiedBy>Earl Pedersen</cp:lastModifiedBy>
  <cp:revision>3</cp:revision>
  <cp:lastPrinted>2024-09-27T20:53:00Z</cp:lastPrinted>
  <dcterms:created xsi:type="dcterms:W3CDTF">2025-04-09T17:38:00Z</dcterms:created>
  <dcterms:modified xsi:type="dcterms:W3CDTF">2025-04-09T17:38:00Z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2024-04-26T00:00:00Z</vt:filetime>
  </property>
</Properties>
</file>